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Kişisel koruyucu donanım ve güvenlik uyarı araçlarını kullanınız.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604"/>
        <w:gridCol w:w="1675"/>
        <w:gridCol w:w="1539"/>
        <w:gridCol w:w="1825"/>
        <w:gridCol w:w="1135"/>
      </w:tblGrid>
      <w:tr w:rsidR="00581F9C" w:rsidRPr="00F02F0E" w:rsidTr="003B0B64">
        <w:trPr>
          <w:trHeight w:val="1304"/>
        </w:trPr>
        <w:tc>
          <w:tcPr>
            <w:tcW w:w="1510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144CE69D" wp14:editId="6537D22D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vAlign w:val="center"/>
          </w:tcPr>
          <w:p w:rsidR="00581F9C" w:rsidRPr="00F02F0E" w:rsidRDefault="00581F9C" w:rsidP="003B0B64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1" locked="0" layoutInCell="1" allowOverlap="1" wp14:anchorId="2986EA95" wp14:editId="37E20EA0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5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7657E850" wp14:editId="25783D40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10D28137" wp14:editId="76B3E0F6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6DCA303B" wp14:editId="00A932C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</w:p>
        </w:tc>
      </w:tr>
      <w:tr w:rsidR="00581F9C" w:rsidRPr="00F02F0E" w:rsidTr="003B0B64">
        <w:tc>
          <w:tcPr>
            <w:tcW w:w="1510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604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675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39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825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135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</w:p>
        </w:tc>
      </w:tr>
    </w:tbl>
    <w:p w:rsidR="00581F9C" w:rsidRPr="00F02F0E" w:rsidRDefault="00581F9C" w:rsidP="00581F9C">
      <w:pPr>
        <w:spacing w:line="260" w:lineRule="exact"/>
        <w:rPr>
          <w:position w:val="-1"/>
          <w:sz w:val="24"/>
          <w:szCs w:val="24"/>
        </w:rPr>
      </w:pPr>
    </w:p>
    <w:p w:rsidR="00581F9C" w:rsidRPr="00F02F0E" w:rsidRDefault="00581F9C" w:rsidP="00581F9C">
      <w:pPr>
        <w:pStyle w:val="ListeParagraf"/>
        <w:numPr>
          <w:ilvl w:val="0"/>
          <w:numId w:val="1"/>
        </w:numPr>
        <w:tabs>
          <w:tab w:val="left" w:pos="426"/>
        </w:tabs>
        <w:spacing w:line="260" w:lineRule="exact"/>
        <w:ind w:hanging="720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Temizlik araçlarını hazırlayanız.</w:t>
      </w:r>
    </w:p>
    <w:tbl>
      <w:tblPr>
        <w:tblStyle w:val="TabloKlavuzu"/>
        <w:tblW w:w="7457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</w:tblGrid>
      <w:tr w:rsidR="0053291F" w:rsidRPr="00F02F0E" w:rsidTr="0053291F">
        <w:trPr>
          <w:trHeight w:val="1498"/>
        </w:trPr>
        <w:tc>
          <w:tcPr>
            <w:tcW w:w="1864" w:type="dxa"/>
          </w:tcPr>
          <w:p w:rsidR="0053291F" w:rsidRPr="00F02F0E" w:rsidRDefault="0053291F" w:rsidP="003B0B64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8720" behindDoc="1" locked="0" layoutInCell="1" allowOverlap="1" wp14:anchorId="0260A3FD" wp14:editId="507FC866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111125</wp:posOffset>
                  </wp:positionV>
                  <wp:extent cx="596265" cy="873125"/>
                  <wp:effectExtent l="0" t="0" r="0" b="3175"/>
                  <wp:wrapTight wrapText="bothSides">
                    <wp:wrapPolygon edited="0">
                      <wp:start x="0" y="0"/>
                      <wp:lineTo x="0" y="21207"/>
                      <wp:lineTo x="20703" y="21207"/>
                      <wp:lineTo x="20703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41KOX1DT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4888" r="18666" b="6666"/>
                          <a:stretch/>
                        </pic:blipFill>
                        <pic:spPr bwMode="auto">
                          <a:xfrm>
                            <a:off x="0" y="0"/>
                            <a:ext cx="596265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:rsidR="0053291F" w:rsidRPr="00F02F0E" w:rsidRDefault="0053291F" w:rsidP="003B0B64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9744" behindDoc="1" locked="0" layoutInCell="1" allowOverlap="1" wp14:anchorId="5137C055" wp14:editId="62DA4E1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5" w:type="dxa"/>
          </w:tcPr>
          <w:p w:rsidR="0053291F" w:rsidRPr="00F02F0E" w:rsidRDefault="0053291F" w:rsidP="003B0B64">
            <w:pPr>
              <w:spacing w:line="260" w:lineRule="exact"/>
              <w:rPr>
                <w:position w:val="-1"/>
                <w:sz w:val="24"/>
                <w:szCs w:val="24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0768" behindDoc="1" locked="0" layoutInCell="1" allowOverlap="1" wp14:anchorId="6BF31163" wp14:editId="66EEE9EA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  <w:vAlign w:val="center"/>
          </w:tcPr>
          <w:p w:rsidR="0053291F" w:rsidRPr="00F02F0E" w:rsidRDefault="0053291F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1792" behindDoc="1" locked="0" layoutInCell="1" allowOverlap="1" wp14:anchorId="7690A606" wp14:editId="263E233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291F" w:rsidRPr="00F02F0E" w:rsidTr="0053291F">
        <w:tc>
          <w:tcPr>
            <w:tcW w:w="1864" w:type="dxa"/>
            <w:vAlign w:val="center"/>
          </w:tcPr>
          <w:p w:rsidR="0053291F" w:rsidRPr="00F02F0E" w:rsidRDefault="0053291F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>Elektrikli Süpürge</w:t>
            </w:r>
          </w:p>
        </w:tc>
        <w:tc>
          <w:tcPr>
            <w:tcW w:w="1864" w:type="dxa"/>
            <w:vAlign w:val="center"/>
          </w:tcPr>
          <w:p w:rsidR="0053291F" w:rsidRPr="00F02F0E" w:rsidRDefault="00545B98" w:rsidP="00545B98">
            <w:pPr>
              <w:spacing w:line="260" w:lineRule="exac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 xml:space="preserve"> Temizlik kovası</w:t>
            </w:r>
          </w:p>
        </w:tc>
        <w:tc>
          <w:tcPr>
            <w:tcW w:w="1865" w:type="dxa"/>
            <w:vAlign w:val="center"/>
          </w:tcPr>
          <w:p w:rsidR="0053291F" w:rsidRPr="00F02F0E" w:rsidRDefault="0053291F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>Temizlik Fırça ve Faraşı</w:t>
            </w:r>
          </w:p>
        </w:tc>
        <w:tc>
          <w:tcPr>
            <w:tcW w:w="1864" w:type="dxa"/>
          </w:tcPr>
          <w:p w:rsidR="0053291F" w:rsidRPr="00F02F0E" w:rsidRDefault="0053291F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>Lastikli Paspas Aleti</w:t>
            </w:r>
          </w:p>
        </w:tc>
      </w:tr>
    </w:tbl>
    <w:p w:rsidR="00581F9C" w:rsidRPr="00F02F0E" w:rsidRDefault="00581F9C" w:rsidP="00581F9C">
      <w:pPr>
        <w:spacing w:line="260" w:lineRule="exact"/>
        <w:rPr>
          <w:position w:val="-1"/>
          <w:sz w:val="24"/>
          <w:szCs w:val="24"/>
        </w:rPr>
      </w:pP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Temizlik/</w:t>
      </w:r>
      <w:proofErr w:type="gramStart"/>
      <w:r w:rsidRPr="00F02F0E">
        <w:rPr>
          <w:position w:val="-1"/>
          <w:sz w:val="24"/>
          <w:szCs w:val="24"/>
        </w:rPr>
        <w:t>hijyen</w:t>
      </w:r>
      <w:proofErr w:type="gramEnd"/>
      <w:r w:rsidRPr="00F02F0E">
        <w:rPr>
          <w:position w:val="-1"/>
          <w:sz w:val="24"/>
          <w:szCs w:val="24"/>
        </w:rPr>
        <w:t xml:space="preserve"> gereçlerini/kimyasallarını hazırlayınız.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1"/>
        <w:gridCol w:w="1682"/>
        <w:gridCol w:w="1504"/>
        <w:gridCol w:w="1537"/>
        <w:gridCol w:w="1503"/>
        <w:gridCol w:w="1531"/>
      </w:tblGrid>
      <w:tr w:rsidR="00581F9C" w:rsidRPr="00F02F0E" w:rsidTr="003B0B64">
        <w:tc>
          <w:tcPr>
            <w:tcW w:w="1548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BFFC882" wp14:editId="1EBC202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20F93A46" wp14:editId="143D5AF6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14383D15" wp14:editId="4C8C1895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1361C133" wp14:editId="283D83F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5AFD5F2B" wp14:editId="4538E1C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1" locked="0" layoutInCell="1" allowOverlap="1" wp14:anchorId="2DB623EF" wp14:editId="3F8D5B3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1F9C" w:rsidRPr="00F02F0E" w:rsidRDefault="00581F9C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</w:p>
        </w:tc>
        <w:tc>
          <w:tcPr>
            <w:tcW w:w="1548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noProof/>
                <w:position w:val="-1"/>
                <w:sz w:val="24"/>
                <w:szCs w:val="24"/>
                <w:lang w:eastAsia="tr-TR"/>
              </w:rPr>
            </w:pPr>
            <w:r w:rsidRPr="00F02F0E">
              <w:rPr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17C04839" wp14:editId="469F643C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F9C" w:rsidRPr="00F02F0E" w:rsidTr="003B0B64">
        <w:tc>
          <w:tcPr>
            <w:tcW w:w="1548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 xml:space="preserve">Genel Temizlik Ürünleri Deterjanlar </w:t>
            </w:r>
          </w:p>
        </w:tc>
        <w:tc>
          <w:tcPr>
            <w:tcW w:w="1548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 xml:space="preserve">Dezenfektanlar (Alkol, Asit, Amonyak </w:t>
            </w:r>
            <w:proofErr w:type="spellStart"/>
            <w:r w:rsidRPr="00F02F0E">
              <w:rPr>
                <w:position w:val="-1"/>
                <w:sz w:val="24"/>
                <w:szCs w:val="24"/>
              </w:rPr>
              <w:t>vb</w:t>
            </w:r>
            <w:proofErr w:type="spellEnd"/>
            <w:r w:rsidRPr="00F02F0E">
              <w:rPr>
                <w:position w:val="-1"/>
                <w:sz w:val="24"/>
                <w:szCs w:val="24"/>
              </w:rPr>
              <w:t xml:space="preserve">) </w:t>
            </w:r>
          </w:p>
        </w:tc>
        <w:tc>
          <w:tcPr>
            <w:tcW w:w="1548" w:type="dxa"/>
            <w:vAlign w:val="center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>Sıvı Sabunlar</w:t>
            </w:r>
          </w:p>
        </w:tc>
        <w:tc>
          <w:tcPr>
            <w:tcW w:w="1548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>Asidik Tuvalet Banyo Temizleyici</w:t>
            </w:r>
          </w:p>
        </w:tc>
        <w:tc>
          <w:tcPr>
            <w:tcW w:w="1548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 xml:space="preserve">Tuvalet </w:t>
            </w:r>
            <w:proofErr w:type="gramStart"/>
            <w:r w:rsidRPr="00F02F0E">
              <w:rPr>
                <w:position w:val="-1"/>
                <w:sz w:val="24"/>
                <w:szCs w:val="24"/>
              </w:rPr>
              <w:t>Kağıdı</w:t>
            </w:r>
            <w:proofErr w:type="gramEnd"/>
            <w:r w:rsidRPr="00F02F0E">
              <w:rPr>
                <w:position w:val="-1"/>
                <w:sz w:val="24"/>
                <w:szCs w:val="24"/>
              </w:rPr>
              <w:t xml:space="preserve"> ve Kağıt Havlular</w:t>
            </w:r>
          </w:p>
        </w:tc>
        <w:tc>
          <w:tcPr>
            <w:tcW w:w="1548" w:type="dxa"/>
          </w:tcPr>
          <w:p w:rsidR="00581F9C" w:rsidRPr="00F02F0E" w:rsidRDefault="00581F9C" w:rsidP="003B0B64">
            <w:pPr>
              <w:spacing w:line="260" w:lineRule="exact"/>
              <w:jc w:val="center"/>
              <w:rPr>
                <w:position w:val="-1"/>
                <w:sz w:val="24"/>
                <w:szCs w:val="24"/>
              </w:rPr>
            </w:pPr>
            <w:r w:rsidRPr="00F02F0E">
              <w:rPr>
                <w:position w:val="-1"/>
                <w:sz w:val="24"/>
                <w:szCs w:val="24"/>
              </w:rPr>
              <w:t>Cam Temizleyici</w:t>
            </w:r>
          </w:p>
        </w:tc>
      </w:tr>
    </w:tbl>
    <w:p w:rsidR="00581F9C" w:rsidRPr="00F02F0E" w:rsidRDefault="00581F9C" w:rsidP="00581F9C">
      <w:pPr>
        <w:spacing w:line="260" w:lineRule="exact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 xml:space="preserve"> </w:t>
      </w: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A4B44" w:rsidRDefault="005A4B44" w:rsidP="00581F9C">
      <w:pPr>
        <w:ind w:left="426" w:hanging="425"/>
        <w:rPr>
          <w:b/>
          <w:sz w:val="24"/>
          <w:szCs w:val="24"/>
        </w:rPr>
      </w:pPr>
    </w:p>
    <w:p w:rsidR="00581F9C" w:rsidRPr="00F02F0E" w:rsidRDefault="00581F9C" w:rsidP="00581F9C">
      <w:pPr>
        <w:ind w:left="426" w:hanging="425"/>
        <w:rPr>
          <w:b/>
          <w:sz w:val="24"/>
          <w:szCs w:val="24"/>
        </w:rPr>
      </w:pPr>
      <w:r w:rsidRPr="00F02F0E">
        <w:rPr>
          <w:b/>
          <w:sz w:val="24"/>
          <w:szCs w:val="24"/>
        </w:rPr>
        <w:tab/>
        <w:t>Tablo 2: Okul/Kurum temizliğinde eldiven kullanımı</w:t>
      </w:r>
    </w:p>
    <w:p w:rsidR="00581F9C" w:rsidRPr="00F02F0E" w:rsidRDefault="00581F9C" w:rsidP="00581F9C">
      <w:pPr>
        <w:ind w:left="426" w:hanging="425"/>
        <w:rPr>
          <w:sz w:val="24"/>
          <w:szCs w:val="24"/>
        </w:rPr>
      </w:pP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lastRenderedPageBreak/>
        <w:t xml:space="preserve">Güvenlik için gerekli önlemleri alınız, çalışma alanına, bilgilendirici uyarı levhalarını koyunuz. 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Temizlik araç gereçlerinin kullanma talimatına uyunuz. Yönetimin bilgisi dışında temizlik maddesi kullanmayınız.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Islak zemin temizliğini yaparken kaymayan ayakkabılar giyiniz.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Kimyasal temizle</w:t>
      </w:r>
      <w:r w:rsidR="0053291F">
        <w:rPr>
          <w:position w:val="-1"/>
          <w:sz w:val="24"/>
          <w:szCs w:val="24"/>
        </w:rPr>
        <w:t>yiciler kullanırken</w:t>
      </w:r>
      <w:r w:rsidRPr="00F02F0E">
        <w:rPr>
          <w:position w:val="-1"/>
          <w:sz w:val="24"/>
          <w:szCs w:val="24"/>
        </w:rPr>
        <w:t xml:space="preserve"> eldiven giyiniz ve maske takınız. 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Temizliği temizden kirliye doğru yapınız.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Ilık su içerisine yüzey temizleyici karıştırarak temizlik sıvısı hazırlayınız. Temizlik solüsyonunu temizlenen bölgenin risk durumuna göre hazırlayınız.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 xml:space="preserve">Sert zeminlerde </w:t>
      </w:r>
      <w:r w:rsidR="00545B98">
        <w:rPr>
          <w:position w:val="-1"/>
          <w:sz w:val="24"/>
          <w:szCs w:val="24"/>
        </w:rPr>
        <w:t>hafif nemli</w:t>
      </w:r>
      <w:r w:rsidR="0053291F">
        <w:rPr>
          <w:position w:val="-1"/>
          <w:sz w:val="24"/>
          <w:szCs w:val="24"/>
        </w:rPr>
        <w:t xml:space="preserve"> </w:t>
      </w:r>
      <w:r w:rsidRPr="00F02F0E">
        <w:rPr>
          <w:position w:val="-1"/>
          <w:sz w:val="24"/>
          <w:szCs w:val="24"/>
        </w:rPr>
        <w:t>temizlik fırçası ve faraş kullanarak kaba temizlik yapınız.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Mermer, seramik gibi malzemelerden yapılmış sert zeminler, kullanım yoğunluğuna göre sık sık uygun kimy</w:t>
      </w:r>
      <w:r w:rsidR="00545B98">
        <w:rPr>
          <w:position w:val="-1"/>
          <w:sz w:val="24"/>
          <w:szCs w:val="24"/>
        </w:rPr>
        <w:t xml:space="preserve">asallarla paspaslayınız. 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 xml:space="preserve">Kapıları, yüzeye uygun temizleyici ile siliniz. 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Kapı kollarının, metal ayak, askı vb. gereçlerin temizliğini gerçekleştiriniz.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Tavanları kontrol edilerek varsa örümcek ağlarını temizleyiniz.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 xml:space="preserve">Aydınlatma ve Havalandırma Sistemlerinin nemli bezle tozunu periyodik olarak alınız. 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 xml:space="preserve">Cam, ayna gibi yüzeyleri özel kimyasalla ve uygun araçla temizleyiniz. 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Radyatörlerin günlük ol</w:t>
      </w:r>
      <w:r w:rsidR="00545B98">
        <w:rPr>
          <w:position w:val="-1"/>
          <w:sz w:val="24"/>
          <w:szCs w:val="24"/>
        </w:rPr>
        <w:t xml:space="preserve">arak nemli bezle tozunu </w:t>
      </w:r>
      <w:proofErr w:type="gramStart"/>
      <w:r w:rsidR="00545B98">
        <w:rPr>
          <w:position w:val="-1"/>
          <w:sz w:val="24"/>
          <w:szCs w:val="24"/>
        </w:rPr>
        <w:t xml:space="preserve">alınız </w:t>
      </w:r>
      <w:r w:rsidRPr="00F02F0E">
        <w:rPr>
          <w:position w:val="-1"/>
          <w:sz w:val="24"/>
          <w:szCs w:val="24"/>
        </w:rPr>
        <w:t xml:space="preserve"> haftalık</w:t>
      </w:r>
      <w:proofErr w:type="gramEnd"/>
      <w:r w:rsidRPr="00F02F0E">
        <w:rPr>
          <w:position w:val="-1"/>
          <w:sz w:val="24"/>
          <w:szCs w:val="24"/>
        </w:rPr>
        <w:t xml:space="preserve"> olarak aralarını temizleyiniz.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Temizlenen alanları havalandırınız.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Gün içerisinde kullanım yoğunluğuna göre kontrol ederek kirlenen alanları temizleyiniz.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Nemli bez ve uygun dezenfektan kullanarak masaların, dolapların, sehpaların, koltukların ve büro araçlarının (bilgisayar, yazıcı, fotokopi, telefon vb.) temizliğini gerçekleştiriniz.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Masanın yüzey özelliğine uygun madde ile tozunu alınız ve üzerinde bulunan eşyaların, tozunu alınarak yerleştiriniz.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Tabloların tozunu nemli bezle alınız, metal çerçeveleri, özelliğine uygun kimyasallarla haftada bir parlatınız.</w:t>
      </w:r>
    </w:p>
    <w:p w:rsidR="00581F9C" w:rsidRPr="0053291F" w:rsidRDefault="00581F9C" w:rsidP="0053291F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Kitaplıklarda bulunan kitapların tozunu kuru bezle alınız, rafları nemli bez ve uygun temizlik sıvısı ile temizleyiniz.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Çöp kovalarını boşaltınız, temizleyiniz ve temiz çöp poşeti takınız.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sz w:val="24"/>
          <w:szCs w:val="24"/>
        </w:rPr>
        <w:t>Kesinlikle dezenfektan solüsyonları deterjanla karıştırmayınız.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Temizlik faaliyetlerini yaparken ergonomi kurallarına uyunuz.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Temizlik işleminden sonra tüm araç, gereçleri tekniğine uygun olarak toplayınız, uygun şekilde yıkanıp kurutunuz ve günlük bakımlarını yapıldıktan sonra depolara yerleştiriniz.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Yapılan tüm işler tamamlandıktan sonra genel kontrol yaparak eksiklik varsa düzeltiniz.</w:t>
      </w:r>
    </w:p>
    <w:p w:rsidR="00581F9C" w:rsidRPr="00F02F0E" w:rsidRDefault="00581F9C" w:rsidP="00581F9C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position w:val="-1"/>
          <w:sz w:val="24"/>
          <w:szCs w:val="24"/>
        </w:rPr>
      </w:pPr>
      <w:r w:rsidRPr="00F02F0E">
        <w:rPr>
          <w:position w:val="-1"/>
          <w:sz w:val="24"/>
          <w:szCs w:val="24"/>
        </w:rPr>
        <w:t>Güvenlik riskleri ortadan kalktığında temizlikle ilgili uyarıcı işaret ve levhaları kaldırınız.</w:t>
      </w:r>
    </w:p>
    <w:p w:rsidR="00581F9C" w:rsidRPr="00F02F0E" w:rsidRDefault="00581F9C" w:rsidP="00581F9C">
      <w:pPr>
        <w:spacing w:line="260" w:lineRule="exact"/>
        <w:rPr>
          <w:position w:val="-1"/>
          <w:sz w:val="24"/>
          <w:szCs w:val="24"/>
        </w:rPr>
      </w:pPr>
    </w:p>
    <w:p w:rsidR="00605B69" w:rsidRPr="00605B69" w:rsidRDefault="00605B69" w:rsidP="00605B69">
      <w:pPr>
        <w:tabs>
          <w:tab w:val="left" w:pos="7665"/>
        </w:tabs>
        <w:ind w:left="678" w:right="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D02BC">
        <w:rPr>
          <w:sz w:val="24"/>
          <w:szCs w:val="24"/>
        </w:rPr>
        <w:t xml:space="preserve">                               Cemalettin ALTUN</w:t>
      </w:r>
    </w:p>
    <w:p w:rsidR="004F05B4" w:rsidRPr="00F02F0E" w:rsidRDefault="00605B69" w:rsidP="00605B69">
      <w:pPr>
        <w:tabs>
          <w:tab w:val="left" w:pos="7665"/>
        </w:tabs>
        <w:ind w:left="678" w:right="245"/>
        <w:rPr>
          <w:sz w:val="24"/>
          <w:szCs w:val="24"/>
        </w:rPr>
      </w:pPr>
      <w:r w:rsidRPr="00605B69">
        <w:rPr>
          <w:sz w:val="24"/>
          <w:szCs w:val="24"/>
        </w:rPr>
        <w:t xml:space="preserve">                                                                                                           Okul Müdürü</w:t>
      </w:r>
    </w:p>
    <w:p w:rsidR="003E6C45" w:rsidRPr="00F02F0E" w:rsidRDefault="00F02C2E">
      <w:pPr>
        <w:rPr>
          <w:sz w:val="24"/>
          <w:szCs w:val="24"/>
        </w:rPr>
      </w:pPr>
    </w:p>
    <w:sectPr w:rsidR="003E6C45" w:rsidRPr="00F02F0E" w:rsidSect="00581F9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2E" w:rsidRDefault="00F02C2E" w:rsidP="00F50792">
      <w:r>
        <w:separator/>
      </w:r>
    </w:p>
  </w:endnote>
  <w:endnote w:type="continuationSeparator" w:id="0">
    <w:p w:rsidR="00F02C2E" w:rsidRDefault="00F02C2E" w:rsidP="00F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2" w:rsidRDefault="00AF67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2" w:rsidRDefault="00AF67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2" w:rsidRDefault="00AF67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2E" w:rsidRDefault="00F02C2E" w:rsidP="00F50792">
      <w:r>
        <w:separator/>
      </w:r>
    </w:p>
  </w:footnote>
  <w:footnote w:type="continuationSeparator" w:id="0">
    <w:p w:rsidR="00F02C2E" w:rsidRDefault="00F02C2E" w:rsidP="00F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2" w:rsidRDefault="00AF67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961"/>
      <w:gridCol w:w="2551"/>
    </w:tblGrid>
    <w:tr w:rsidR="00AF67D2" w:rsidRPr="00501AC8" w:rsidTr="002238F5">
      <w:trPr>
        <w:trHeight w:val="1543"/>
        <w:tblHeader/>
      </w:trPr>
      <w:tc>
        <w:tcPr>
          <w:tcW w:w="1560" w:type="dxa"/>
          <w:vAlign w:val="center"/>
        </w:tcPr>
        <w:p w:rsidR="00AF67D2" w:rsidRPr="00134377" w:rsidRDefault="00AF67D2" w:rsidP="00A325D5">
          <w:bookmarkStart w:id="0" w:name="_GoBack" w:colFirst="1" w:colLast="1"/>
          <w:r>
            <w:rPr>
              <w:noProof/>
              <w:lang w:eastAsia="tr-TR"/>
            </w:rPr>
            <w:drawing>
              <wp:inline distT="0" distB="0" distL="0" distR="0" wp14:anchorId="3BA2527F" wp14:editId="5D439845">
                <wp:extent cx="904875" cy="971550"/>
                <wp:effectExtent l="0" t="0" r="9525" b="0"/>
                <wp:docPr id="20" name="Picture 20" descr="C:\Users\israc\OneDrive\Masaüstü\okulum temiz\enfeksiyon önleme\turkiye-cumhuriyeti-milli-egitim-bakanligi-logo-BD42593770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rac\OneDrive\Masaüstü\okulum temiz\enfeksiyon önleme\turkiye-cumhuriyeti-milli-egitim-bakanligi-logo-BD42593770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AF67D2" w:rsidRDefault="00AF67D2" w:rsidP="001B0CE2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OLTU MESLEKİ VE TEKNİK ANADOLU LİSESİ</w:t>
          </w:r>
        </w:p>
        <w:p w:rsidR="00AF67D2" w:rsidRPr="000A4371" w:rsidRDefault="00AF67D2" w:rsidP="00A325D5">
          <w:pPr>
            <w:jc w:val="center"/>
            <w:rPr>
              <w:b/>
              <w:sz w:val="24"/>
            </w:rPr>
          </w:pPr>
          <w:r w:rsidRPr="00A325D5">
            <w:rPr>
              <w:b/>
              <w:sz w:val="24"/>
            </w:rPr>
            <w:t>Yatakhane Temizlik Talimatı</w:t>
          </w:r>
        </w:p>
      </w:tc>
      <w:tc>
        <w:tcPr>
          <w:tcW w:w="2551" w:type="dxa"/>
          <w:vAlign w:val="center"/>
        </w:tcPr>
        <w:p w:rsidR="00AF67D2" w:rsidRPr="00964C3A" w:rsidRDefault="00AF67D2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Döküman No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 xml:space="preserve">: </w:t>
          </w:r>
          <w:r>
            <w:rPr>
              <w:noProof/>
              <w:sz w:val="18"/>
            </w:rPr>
            <w:t>TL-17</w:t>
          </w:r>
        </w:p>
        <w:p w:rsidR="00AF67D2" w:rsidRPr="00964C3A" w:rsidRDefault="00AF67D2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Tarihi      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 xml:space="preserve">: </w:t>
          </w:r>
          <w:r>
            <w:rPr>
              <w:noProof/>
              <w:sz w:val="18"/>
            </w:rPr>
            <w:t>11/09/2020</w:t>
          </w:r>
        </w:p>
        <w:p w:rsidR="00AF67D2" w:rsidRPr="00964C3A" w:rsidRDefault="00AF67D2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>
            <w:rPr>
              <w:noProof/>
              <w:sz w:val="18"/>
            </w:rPr>
            <w:t>Revizyon Tarihi  : …./…./2020</w:t>
          </w:r>
        </w:p>
        <w:p w:rsidR="00AF67D2" w:rsidRPr="00964C3A" w:rsidRDefault="00AF67D2" w:rsidP="00A325D5">
          <w:pPr>
            <w:tabs>
              <w:tab w:val="left" w:pos="1243"/>
              <w:tab w:val="left" w:pos="1384"/>
              <w:tab w:val="left" w:pos="2329"/>
            </w:tabs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Revizyon Sayısı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>: 00</w:t>
          </w:r>
        </w:p>
        <w:p w:rsidR="00AF67D2" w:rsidRPr="00B40C99" w:rsidRDefault="00AF67D2" w:rsidP="00F20D19">
          <w:pPr>
            <w:tabs>
              <w:tab w:val="left" w:pos="1243"/>
              <w:tab w:val="left" w:pos="1384"/>
              <w:tab w:val="left" w:pos="2329"/>
            </w:tabs>
            <w:rPr>
              <w:noProof/>
              <w:position w:val="-28"/>
            </w:rPr>
          </w:pPr>
          <w:r w:rsidRPr="00964C3A">
            <w:rPr>
              <w:noProof/>
              <w:sz w:val="18"/>
            </w:rPr>
            <w:t xml:space="preserve">Sayfa No             : 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PAGE </w:instrText>
          </w:r>
          <w:r w:rsidRPr="00964C3A">
            <w:rPr>
              <w:noProof/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964C3A">
            <w:rPr>
              <w:noProof/>
              <w:sz w:val="18"/>
            </w:rPr>
            <w:fldChar w:fldCharType="end"/>
          </w:r>
          <w:r w:rsidRPr="00964C3A">
            <w:rPr>
              <w:noProof/>
              <w:sz w:val="18"/>
            </w:rPr>
            <w:t xml:space="preserve"> /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NUMPAGES </w:instrText>
          </w:r>
          <w:r w:rsidRPr="00964C3A">
            <w:rPr>
              <w:noProof/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964C3A">
            <w:rPr>
              <w:noProof/>
              <w:sz w:val="18"/>
            </w:rPr>
            <w:fldChar w:fldCharType="end"/>
          </w:r>
        </w:p>
      </w:tc>
    </w:tr>
    <w:bookmarkEnd w:id="0"/>
  </w:tbl>
  <w:p w:rsidR="00F50792" w:rsidRDefault="00F507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2" w:rsidRDefault="00AF67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92"/>
    <w:rsid w:val="00073AA1"/>
    <w:rsid w:val="000926A2"/>
    <w:rsid w:val="001B0CE2"/>
    <w:rsid w:val="003A7907"/>
    <w:rsid w:val="004D02BC"/>
    <w:rsid w:val="004F05B4"/>
    <w:rsid w:val="00501C3A"/>
    <w:rsid w:val="0053291F"/>
    <w:rsid w:val="00545B98"/>
    <w:rsid w:val="00561C0F"/>
    <w:rsid w:val="00581F9C"/>
    <w:rsid w:val="005A4B44"/>
    <w:rsid w:val="00605B69"/>
    <w:rsid w:val="00626750"/>
    <w:rsid w:val="0065005D"/>
    <w:rsid w:val="00656716"/>
    <w:rsid w:val="0066635D"/>
    <w:rsid w:val="006C7B37"/>
    <w:rsid w:val="00714701"/>
    <w:rsid w:val="00791888"/>
    <w:rsid w:val="00797015"/>
    <w:rsid w:val="00970F3C"/>
    <w:rsid w:val="00A325D5"/>
    <w:rsid w:val="00A368EF"/>
    <w:rsid w:val="00AF67D2"/>
    <w:rsid w:val="00B678E6"/>
    <w:rsid w:val="00C3664E"/>
    <w:rsid w:val="00C671EF"/>
    <w:rsid w:val="00C855BD"/>
    <w:rsid w:val="00D065CC"/>
    <w:rsid w:val="00D85A51"/>
    <w:rsid w:val="00D9729D"/>
    <w:rsid w:val="00ED03F1"/>
    <w:rsid w:val="00F02C2E"/>
    <w:rsid w:val="00F02F0E"/>
    <w:rsid w:val="00F20D19"/>
    <w:rsid w:val="00F5079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1F9C"/>
    <w:pPr>
      <w:ind w:left="720"/>
      <w:contextualSpacing/>
    </w:pPr>
  </w:style>
  <w:style w:type="paragraph" w:styleId="AralkYok">
    <w:name w:val="No Spacing"/>
    <w:uiPriority w:val="1"/>
    <w:qFormat/>
    <w:rsid w:val="0058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1F9C"/>
    <w:pPr>
      <w:ind w:left="720"/>
      <w:contextualSpacing/>
    </w:pPr>
  </w:style>
  <w:style w:type="paragraph" w:styleId="AralkYok">
    <w:name w:val="No Spacing"/>
    <w:uiPriority w:val="1"/>
    <w:qFormat/>
    <w:rsid w:val="0058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ZAHİDE</cp:lastModifiedBy>
  <cp:revision>4</cp:revision>
  <dcterms:created xsi:type="dcterms:W3CDTF">2021-02-18T08:39:00Z</dcterms:created>
  <dcterms:modified xsi:type="dcterms:W3CDTF">2021-02-19T09:53:00Z</dcterms:modified>
</cp:coreProperties>
</file>