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048"/>
        <w:gridCol w:w="4309"/>
        <w:gridCol w:w="1561"/>
        <w:gridCol w:w="1291"/>
      </w:tblGrid>
      <w:tr w:rsidR="003428D0" w:rsidTr="003428D0">
        <w:tc>
          <w:tcPr>
            <w:tcW w:w="2048" w:type="dxa"/>
            <w:vMerge w:val="restart"/>
          </w:tcPr>
          <w:p w:rsidR="003428D0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object w:dxaOrig="6450" w:dyaOrig="6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87pt" o:ole="">
                  <v:imagedata r:id="rId5" o:title=""/>
                </v:shape>
                <o:OLEObject Type="Embed" ProgID="PBrush" ShapeID="_x0000_i1025" DrawAspect="Content" ObjectID="_1675503037" r:id="rId6"/>
              </w:object>
            </w:r>
          </w:p>
        </w:tc>
        <w:tc>
          <w:tcPr>
            <w:tcW w:w="4309" w:type="dxa"/>
            <w:vMerge w:val="restart"/>
          </w:tcPr>
          <w:p w:rsidR="003428D0" w:rsidRPr="001367AA" w:rsidRDefault="003428D0" w:rsidP="00237405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 w:rsidRPr="001367AA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T.C. OLTU KAYMAKAMLIĞI</w:t>
            </w:r>
          </w:p>
          <w:p w:rsidR="003428D0" w:rsidRDefault="0010116B" w:rsidP="00237405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OLTU MESLEKİ VE TEKNİK </w:t>
            </w:r>
            <w:r w:rsidR="003428D0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ANADOLU LİSESİ MÜDÜRLÜĞÜ</w:t>
            </w:r>
          </w:p>
          <w:p w:rsidR="003428D0" w:rsidRDefault="003428D0" w:rsidP="00237405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FF0000"/>
              </w:rPr>
            </w:pPr>
          </w:p>
          <w:p w:rsidR="003428D0" w:rsidRPr="003428D0" w:rsidRDefault="003428D0" w:rsidP="0010116B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FF0000"/>
              </w:rPr>
              <w:t xml:space="preserve"> EĞİTİM PLANI</w:t>
            </w:r>
            <w:r w:rsidRPr="003428D0">
              <w:rPr>
                <w:rFonts w:ascii="Times" w:eastAsia="Times" w:hAnsi="Times" w:cs="Times"/>
                <w:b/>
                <w:color w:val="FF0000"/>
              </w:rPr>
              <w:t xml:space="preserve"> </w:t>
            </w:r>
          </w:p>
        </w:tc>
        <w:tc>
          <w:tcPr>
            <w:tcW w:w="1561" w:type="dxa"/>
          </w:tcPr>
          <w:p w:rsidR="003428D0" w:rsidRPr="001367AA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367AA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Doküman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N</w:t>
            </w:r>
            <w:r w:rsidRPr="001367AA">
              <w:rPr>
                <w:rFonts w:ascii="Times" w:eastAsia="Times" w:hAnsi="Times" w:cs="Times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91" w:type="dxa"/>
          </w:tcPr>
          <w:p w:rsidR="003428D0" w:rsidRPr="001367AA" w:rsidRDefault="00093028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PL-5</w:t>
            </w:r>
            <w:bookmarkStart w:id="0" w:name="_GoBack"/>
            <w:bookmarkEnd w:id="0"/>
          </w:p>
        </w:tc>
      </w:tr>
      <w:tr w:rsidR="003428D0" w:rsidTr="003428D0">
        <w:tc>
          <w:tcPr>
            <w:tcW w:w="2048" w:type="dxa"/>
            <w:vMerge/>
          </w:tcPr>
          <w:p w:rsidR="003428D0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3428D0" w:rsidRPr="001367AA" w:rsidRDefault="003428D0" w:rsidP="00237405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428D0" w:rsidRPr="001367AA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Sayfa No </w:t>
            </w:r>
          </w:p>
        </w:tc>
        <w:tc>
          <w:tcPr>
            <w:tcW w:w="1291" w:type="dxa"/>
          </w:tcPr>
          <w:p w:rsidR="003428D0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1-</w:t>
            </w:r>
            <w:r w:rsidR="00484468">
              <w:rPr>
                <w:rFonts w:ascii="Times" w:eastAsia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3428D0" w:rsidTr="003428D0">
        <w:tc>
          <w:tcPr>
            <w:tcW w:w="2048" w:type="dxa"/>
            <w:vMerge/>
          </w:tcPr>
          <w:p w:rsidR="003428D0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3428D0" w:rsidRPr="001367AA" w:rsidRDefault="003428D0" w:rsidP="00237405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428D0" w:rsidRPr="001367AA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Revizyon No</w:t>
            </w:r>
          </w:p>
        </w:tc>
        <w:tc>
          <w:tcPr>
            <w:tcW w:w="1291" w:type="dxa"/>
          </w:tcPr>
          <w:p w:rsidR="003428D0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  <w:tr w:rsidR="003428D0" w:rsidTr="003428D0">
        <w:tc>
          <w:tcPr>
            <w:tcW w:w="2048" w:type="dxa"/>
            <w:vMerge/>
          </w:tcPr>
          <w:p w:rsidR="003428D0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3428D0" w:rsidRPr="001367AA" w:rsidRDefault="003428D0" w:rsidP="00237405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428D0" w:rsidRPr="001367AA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Revizyon Tarihi</w:t>
            </w:r>
          </w:p>
        </w:tc>
        <w:tc>
          <w:tcPr>
            <w:tcW w:w="1291" w:type="dxa"/>
          </w:tcPr>
          <w:p w:rsidR="003428D0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  <w:tr w:rsidR="003428D0" w:rsidTr="003428D0">
        <w:tc>
          <w:tcPr>
            <w:tcW w:w="2048" w:type="dxa"/>
            <w:vMerge/>
          </w:tcPr>
          <w:p w:rsidR="003428D0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3428D0" w:rsidRPr="001367AA" w:rsidRDefault="003428D0" w:rsidP="00237405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428D0" w:rsidRPr="001367AA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Yayın Tarihi</w:t>
            </w:r>
          </w:p>
        </w:tc>
        <w:tc>
          <w:tcPr>
            <w:tcW w:w="1291" w:type="dxa"/>
          </w:tcPr>
          <w:p w:rsidR="003428D0" w:rsidRDefault="0010116B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11</w:t>
            </w:r>
            <w:r w:rsidR="003428D0">
              <w:rPr>
                <w:rFonts w:ascii="Times" w:eastAsia="Times" w:hAnsi="Times" w:cs="Times"/>
                <w:color w:val="000000"/>
                <w:sz w:val="20"/>
                <w:szCs w:val="20"/>
              </w:rPr>
              <w:t>/09/2020</w:t>
            </w:r>
            <w:proofErr w:type="gramEnd"/>
          </w:p>
        </w:tc>
      </w:tr>
      <w:tr w:rsidR="003428D0" w:rsidTr="003428D0">
        <w:tc>
          <w:tcPr>
            <w:tcW w:w="2048" w:type="dxa"/>
            <w:vMerge/>
          </w:tcPr>
          <w:p w:rsidR="003428D0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3428D0" w:rsidRPr="001367AA" w:rsidRDefault="003428D0" w:rsidP="00237405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</w:tcPr>
          <w:p w:rsidR="003428D0" w:rsidRPr="001367AA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Kurum Kodu</w:t>
            </w:r>
          </w:p>
        </w:tc>
        <w:tc>
          <w:tcPr>
            <w:tcW w:w="1291" w:type="dxa"/>
          </w:tcPr>
          <w:p w:rsidR="003428D0" w:rsidRDefault="003428D0" w:rsidP="00237405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</w:tbl>
    <w:p w:rsidR="003428D0" w:rsidRPr="003428D0" w:rsidRDefault="003428D0" w:rsidP="00342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533"/>
        <w:jc w:val="center"/>
        <w:rPr>
          <w:rFonts w:ascii="Times New Roman" w:eastAsia="Times" w:hAnsi="Times New Roman" w:cs="Times New Roman"/>
          <w:b/>
          <w:color w:val="FF0000"/>
        </w:rPr>
      </w:pPr>
    </w:p>
    <w:p w:rsidR="003428D0" w:rsidRPr="003428D0" w:rsidRDefault="003428D0" w:rsidP="003428D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"/>
        <w:jc w:val="center"/>
        <w:rPr>
          <w:rFonts w:ascii="Times New Roman" w:eastAsia="Times" w:hAnsi="Times New Roman" w:cs="Times New Roman"/>
          <w:b/>
          <w:color w:val="FF0000"/>
        </w:rPr>
      </w:pPr>
      <w:r w:rsidRPr="003428D0">
        <w:rPr>
          <w:rFonts w:ascii="Times New Roman" w:eastAsia="Times" w:hAnsi="Times New Roman" w:cs="Times New Roman"/>
          <w:b/>
          <w:color w:val="FF0000"/>
        </w:rPr>
        <w:t>EĞİTİM KURUMLARINDA HİJYEN ŞARTLARININ GELİŞTİRİLMESİ VE ENFEKSİYON ÖNLEME KONTROL EYLEM PLANI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654"/>
        <w:gridCol w:w="2591"/>
        <w:gridCol w:w="1980"/>
      </w:tblGrid>
      <w:tr w:rsidR="003428D0" w:rsidRPr="004F03FF" w:rsidTr="00A52552">
        <w:tc>
          <w:tcPr>
            <w:tcW w:w="2126" w:type="dxa"/>
            <w:vAlign w:val="center"/>
          </w:tcPr>
          <w:p w:rsidR="003428D0" w:rsidRPr="004F03FF" w:rsidRDefault="003428D0" w:rsidP="00F60F88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b/>
                <w:color w:val="FF0000"/>
                <w:sz w:val="20"/>
                <w:szCs w:val="20"/>
              </w:rPr>
            </w:pPr>
            <w:r w:rsidRPr="004F03FF">
              <w:rPr>
                <w:rFonts w:ascii="Times New Roman" w:eastAsia="Times" w:hAnsi="Times New Roman" w:cs="Times New Roman"/>
                <w:b/>
                <w:color w:val="FF0000"/>
                <w:sz w:val="20"/>
                <w:szCs w:val="20"/>
              </w:rPr>
              <w:t>EĞİTİMİ VEREN</w:t>
            </w:r>
          </w:p>
          <w:p w:rsidR="003428D0" w:rsidRPr="004F03FF" w:rsidRDefault="003428D0" w:rsidP="00F60F88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b/>
                <w:color w:val="FF0000"/>
                <w:sz w:val="20"/>
                <w:szCs w:val="20"/>
              </w:rPr>
            </w:pPr>
            <w:r w:rsidRPr="004F03FF">
              <w:rPr>
                <w:rFonts w:ascii="Times New Roman" w:eastAsia="Times" w:hAnsi="Times New Roman" w:cs="Times New Roman"/>
                <w:b/>
                <w:color w:val="FF0000"/>
                <w:sz w:val="20"/>
                <w:szCs w:val="20"/>
              </w:rPr>
              <w:t>(Adı- Soyadı)</w:t>
            </w:r>
          </w:p>
        </w:tc>
        <w:tc>
          <w:tcPr>
            <w:tcW w:w="2654" w:type="dxa"/>
            <w:vAlign w:val="center"/>
          </w:tcPr>
          <w:p w:rsidR="003428D0" w:rsidRPr="004F03FF" w:rsidRDefault="003428D0" w:rsidP="00F60F88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b/>
                <w:color w:val="FF0000"/>
                <w:sz w:val="20"/>
                <w:szCs w:val="20"/>
              </w:rPr>
            </w:pPr>
            <w:r w:rsidRPr="004F03FF">
              <w:rPr>
                <w:rFonts w:ascii="Times New Roman" w:eastAsia="Times" w:hAnsi="Times New Roman" w:cs="Times New Roman"/>
                <w:b/>
                <w:color w:val="FF0000"/>
                <w:sz w:val="20"/>
                <w:szCs w:val="20"/>
              </w:rPr>
              <w:t>EĞİTİM KONUSU</w:t>
            </w:r>
          </w:p>
        </w:tc>
        <w:tc>
          <w:tcPr>
            <w:tcW w:w="2591" w:type="dxa"/>
            <w:vAlign w:val="center"/>
          </w:tcPr>
          <w:p w:rsidR="003428D0" w:rsidRPr="004F03FF" w:rsidRDefault="003428D0" w:rsidP="00F60F88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b/>
                <w:color w:val="FF0000"/>
                <w:sz w:val="20"/>
                <w:szCs w:val="20"/>
              </w:rPr>
            </w:pPr>
            <w:r w:rsidRPr="004F03FF">
              <w:rPr>
                <w:rFonts w:ascii="Times New Roman" w:eastAsia="Times" w:hAnsi="Times New Roman" w:cs="Times New Roman"/>
                <w:b/>
                <w:color w:val="FF0000"/>
                <w:sz w:val="20"/>
                <w:szCs w:val="20"/>
              </w:rPr>
              <w:t>TARİH/SÜRE</w:t>
            </w:r>
          </w:p>
        </w:tc>
        <w:tc>
          <w:tcPr>
            <w:tcW w:w="1980" w:type="dxa"/>
            <w:vAlign w:val="center"/>
          </w:tcPr>
          <w:p w:rsidR="003428D0" w:rsidRPr="004F03FF" w:rsidRDefault="003428D0" w:rsidP="00F60F88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b/>
                <w:color w:val="FF0000"/>
                <w:sz w:val="20"/>
                <w:szCs w:val="20"/>
              </w:rPr>
            </w:pPr>
            <w:r w:rsidRPr="004F03FF">
              <w:rPr>
                <w:rFonts w:ascii="Times New Roman" w:eastAsia="Times" w:hAnsi="Times New Roman" w:cs="Times New Roman"/>
                <w:b/>
                <w:color w:val="FF0000"/>
                <w:sz w:val="20"/>
                <w:szCs w:val="20"/>
              </w:rPr>
              <w:t>KATILIMCI</w:t>
            </w:r>
          </w:p>
        </w:tc>
      </w:tr>
      <w:tr w:rsidR="003428D0" w:rsidRPr="004F03FF" w:rsidTr="00A52552">
        <w:tc>
          <w:tcPr>
            <w:tcW w:w="2126" w:type="dxa"/>
            <w:vAlign w:val="center"/>
          </w:tcPr>
          <w:p w:rsidR="003428D0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Lokman GÜNEY</w:t>
            </w:r>
          </w:p>
        </w:tc>
        <w:tc>
          <w:tcPr>
            <w:tcW w:w="2654" w:type="dxa"/>
            <w:vAlign w:val="center"/>
          </w:tcPr>
          <w:p w:rsidR="003428D0" w:rsidRPr="004F03FF" w:rsidRDefault="004F03FF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Standart Enfeksiyon Kontrol Önlemleri (SEKÖ)</w:t>
            </w:r>
          </w:p>
        </w:tc>
        <w:tc>
          <w:tcPr>
            <w:tcW w:w="2591" w:type="dxa"/>
            <w:vAlign w:val="center"/>
          </w:tcPr>
          <w:p w:rsidR="003428D0" w:rsidRPr="004F03FF" w:rsidRDefault="003428D0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FD06BD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0"/>
                <w:szCs w:val="20"/>
              </w:rPr>
              <w:t>02/10</w:t>
            </w:r>
            <w:r w:rsidR="00E14A22">
              <w:rPr>
                <w:rFonts w:ascii="Times New Roman" w:eastAsia="Times" w:hAnsi="Times New Roman" w:cs="Times New Roman"/>
                <w:sz w:val="20"/>
                <w:szCs w:val="20"/>
              </w:rPr>
              <w:t>/2020</w:t>
            </w:r>
            <w:proofErr w:type="gramEnd"/>
          </w:p>
          <w:p w:rsidR="00FD06BD" w:rsidRPr="004F03FF" w:rsidRDefault="00FD06BD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FD06BD" w:rsidRPr="004F03FF" w:rsidRDefault="00E14A22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</w:t>
            </w:r>
            <w:r w:rsidR="00FD06BD"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.Dakika</w:t>
            </w:r>
          </w:p>
        </w:tc>
        <w:tc>
          <w:tcPr>
            <w:tcW w:w="1980" w:type="dxa"/>
            <w:vAlign w:val="center"/>
          </w:tcPr>
          <w:p w:rsidR="003428D0" w:rsidRPr="004F03FF" w:rsidRDefault="00E14A22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1</w:t>
            </w:r>
            <w:r w:rsidR="003428D0"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.Temizlik </w:t>
            </w:r>
            <w:proofErr w:type="spellStart"/>
            <w:r w:rsidR="003428D0"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per</w:t>
            </w:r>
            <w:proofErr w:type="spellEnd"/>
            <w:r w:rsidR="003428D0"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  <w:tr w:rsidR="0010116B" w:rsidRPr="004F03FF" w:rsidTr="004E78BD">
        <w:tc>
          <w:tcPr>
            <w:tcW w:w="2126" w:type="dxa"/>
          </w:tcPr>
          <w:p w:rsidR="0010116B" w:rsidRDefault="0010116B">
            <w:r w:rsidRPr="00DA3CDE">
              <w:rPr>
                <w:rFonts w:ascii="Times New Roman" w:eastAsia="Times" w:hAnsi="Times New Roman" w:cs="Times New Roman"/>
                <w:sz w:val="20"/>
                <w:szCs w:val="20"/>
              </w:rPr>
              <w:t>Lokman GÜNEY</w:t>
            </w:r>
          </w:p>
        </w:tc>
        <w:tc>
          <w:tcPr>
            <w:tcW w:w="2654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Bulaş Bazlı Önlemler (BBÖ)</w:t>
            </w:r>
          </w:p>
        </w:tc>
        <w:tc>
          <w:tcPr>
            <w:tcW w:w="2591" w:type="dxa"/>
            <w:vAlign w:val="center"/>
          </w:tcPr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0"/>
                <w:szCs w:val="20"/>
              </w:rPr>
              <w:t>02/10/2020</w:t>
            </w:r>
            <w:proofErr w:type="gramEnd"/>
          </w:p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E14A22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20 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Dakika</w:t>
            </w:r>
          </w:p>
        </w:tc>
        <w:tc>
          <w:tcPr>
            <w:tcW w:w="1980" w:type="dxa"/>
            <w:vAlign w:val="center"/>
          </w:tcPr>
          <w:p w:rsidR="0010116B" w:rsidRPr="004F03FF" w:rsidRDefault="0010116B" w:rsidP="00E14A2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1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.Temizlik </w:t>
            </w:r>
            <w:proofErr w:type="spell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per</w:t>
            </w:r>
            <w:proofErr w:type="spellEnd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  <w:tr w:rsidR="0010116B" w:rsidRPr="004F03FF" w:rsidTr="004E78BD">
        <w:tc>
          <w:tcPr>
            <w:tcW w:w="2126" w:type="dxa"/>
          </w:tcPr>
          <w:p w:rsidR="0010116B" w:rsidRDefault="0010116B">
            <w:r w:rsidRPr="00DA3CDE">
              <w:rPr>
                <w:rFonts w:ascii="Times New Roman" w:eastAsia="Times" w:hAnsi="Times New Roman" w:cs="Times New Roman"/>
                <w:sz w:val="20"/>
                <w:szCs w:val="20"/>
              </w:rPr>
              <w:t>Lokman GÜNEY</w:t>
            </w:r>
          </w:p>
        </w:tc>
        <w:tc>
          <w:tcPr>
            <w:tcW w:w="2654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Salgın Hastalıkların Yayılımı </w:t>
            </w:r>
          </w:p>
        </w:tc>
        <w:tc>
          <w:tcPr>
            <w:tcW w:w="2591" w:type="dxa"/>
            <w:vAlign w:val="center"/>
          </w:tcPr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0"/>
                <w:szCs w:val="20"/>
              </w:rPr>
              <w:t>02/10/2020</w:t>
            </w:r>
            <w:proofErr w:type="gramEnd"/>
          </w:p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20 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Dakika</w:t>
            </w:r>
          </w:p>
        </w:tc>
        <w:tc>
          <w:tcPr>
            <w:tcW w:w="1980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1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.Temizlik </w:t>
            </w:r>
            <w:proofErr w:type="spell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per</w:t>
            </w:r>
            <w:proofErr w:type="spellEnd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  <w:tr w:rsidR="0010116B" w:rsidRPr="004F03FF" w:rsidTr="004E78BD">
        <w:tc>
          <w:tcPr>
            <w:tcW w:w="2126" w:type="dxa"/>
          </w:tcPr>
          <w:p w:rsidR="0010116B" w:rsidRDefault="0010116B">
            <w:r w:rsidRPr="00DA3CDE">
              <w:rPr>
                <w:rFonts w:ascii="Times New Roman" w:eastAsia="Times" w:hAnsi="Times New Roman" w:cs="Times New Roman"/>
                <w:sz w:val="20"/>
                <w:szCs w:val="20"/>
              </w:rPr>
              <w:t>Lokman GÜNEY</w:t>
            </w:r>
          </w:p>
        </w:tc>
        <w:tc>
          <w:tcPr>
            <w:tcW w:w="2654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Kişisel Hijyen</w:t>
            </w:r>
          </w:p>
        </w:tc>
        <w:tc>
          <w:tcPr>
            <w:tcW w:w="2591" w:type="dxa"/>
            <w:vAlign w:val="center"/>
          </w:tcPr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0"/>
                <w:szCs w:val="20"/>
              </w:rPr>
              <w:t>02/10/2020</w:t>
            </w:r>
            <w:proofErr w:type="gramEnd"/>
          </w:p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20 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Dakika</w:t>
            </w:r>
          </w:p>
        </w:tc>
        <w:tc>
          <w:tcPr>
            <w:tcW w:w="1980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1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.Temizlik </w:t>
            </w:r>
            <w:proofErr w:type="spell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per</w:t>
            </w:r>
            <w:proofErr w:type="spellEnd"/>
            <w:proofErr w:type="gram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10116B" w:rsidRPr="004F03FF" w:rsidTr="004E78BD">
        <w:tc>
          <w:tcPr>
            <w:tcW w:w="2126" w:type="dxa"/>
          </w:tcPr>
          <w:p w:rsidR="0010116B" w:rsidRDefault="0010116B">
            <w:r w:rsidRPr="00DA3CDE">
              <w:rPr>
                <w:rFonts w:ascii="Times New Roman" w:eastAsia="Times" w:hAnsi="Times New Roman" w:cs="Times New Roman"/>
                <w:sz w:val="20"/>
                <w:szCs w:val="20"/>
              </w:rPr>
              <w:t>Lokman GÜNEY</w:t>
            </w:r>
          </w:p>
        </w:tc>
        <w:tc>
          <w:tcPr>
            <w:tcW w:w="2654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El Hijyeni</w:t>
            </w:r>
          </w:p>
        </w:tc>
        <w:tc>
          <w:tcPr>
            <w:tcW w:w="2591" w:type="dxa"/>
            <w:vAlign w:val="center"/>
          </w:tcPr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0"/>
                <w:szCs w:val="20"/>
              </w:rPr>
              <w:t>02/10/2020</w:t>
            </w:r>
            <w:proofErr w:type="gramEnd"/>
          </w:p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10 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Dakika</w:t>
            </w:r>
          </w:p>
        </w:tc>
        <w:tc>
          <w:tcPr>
            <w:tcW w:w="1980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1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.Temizlik </w:t>
            </w:r>
            <w:proofErr w:type="spell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per</w:t>
            </w:r>
            <w:proofErr w:type="spellEnd"/>
            <w:proofErr w:type="gram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10116B" w:rsidRPr="004F03FF" w:rsidTr="004E78BD">
        <w:tc>
          <w:tcPr>
            <w:tcW w:w="2126" w:type="dxa"/>
          </w:tcPr>
          <w:p w:rsidR="0010116B" w:rsidRDefault="0010116B">
            <w:r w:rsidRPr="00DA3CDE">
              <w:rPr>
                <w:rFonts w:ascii="Times New Roman" w:eastAsia="Times" w:hAnsi="Times New Roman" w:cs="Times New Roman"/>
                <w:sz w:val="20"/>
                <w:szCs w:val="20"/>
              </w:rPr>
              <w:t>Lokman GÜNEY</w:t>
            </w:r>
          </w:p>
        </w:tc>
        <w:tc>
          <w:tcPr>
            <w:tcW w:w="2654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KKD’lerin</w:t>
            </w:r>
            <w:proofErr w:type="spellEnd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Kullanımı</w:t>
            </w:r>
          </w:p>
        </w:tc>
        <w:tc>
          <w:tcPr>
            <w:tcW w:w="2591" w:type="dxa"/>
            <w:vAlign w:val="center"/>
          </w:tcPr>
          <w:p w:rsidR="0010116B" w:rsidRPr="004F03FF" w:rsidRDefault="0010116B" w:rsidP="0010116B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0"/>
                <w:szCs w:val="20"/>
              </w:rPr>
              <w:t>02/10/2020</w:t>
            </w:r>
            <w:proofErr w:type="gramEnd"/>
          </w:p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10 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Dakika</w:t>
            </w:r>
          </w:p>
        </w:tc>
        <w:tc>
          <w:tcPr>
            <w:tcW w:w="1980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1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.Temizlik </w:t>
            </w:r>
            <w:proofErr w:type="spell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per</w:t>
            </w:r>
            <w:proofErr w:type="spellEnd"/>
            <w:proofErr w:type="gram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10116B" w:rsidRPr="004F03FF" w:rsidTr="004E78BD">
        <w:tc>
          <w:tcPr>
            <w:tcW w:w="2126" w:type="dxa"/>
          </w:tcPr>
          <w:p w:rsidR="0010116B" w:rsidRDefault="0010116B">
            <w:r w:rsidRPr="00DA3CDE">
              <w:rPr>
                <w:rFonts w:ascii="Times New Roman" w:eastAsia="Times" w:hAnsi="Times New Roman" w:cs="Times New Roman"/>
                <w:sz w:val="20"/>
                <w:szCs w:val="20"/>
              </w:rPr>
              <w:t>Lokman GÜNEY</w:t>
            </w:r>
          </w:p>
        </w:tc>
        <w:tc>
          <w:tcPr>
            <w:tcW w:w="2654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Temilik</w:t>
            </w:r>
            <w:proofErr w:type="spellEnd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yapmadan önce, yapılırken, yapıldıktan sonra dikkat edilmesi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gerekenler</w:t>
            </w:r>
          </w:p>
        </w:tc>
        <w:tc>
          <w:tcPr>
            <w:tcW w:w="2591" w:type="dxa"/>
            <w:vAlign w:val="center"/>
          </w:tcPr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0"/>
                <w:szCs w:val="20"/>
              </w:rPr>
              <w:t>02/10/2020</w:t>
            </w:r>
            <w:proofErr w:type="gramEnd"/>
          </w:p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10 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Dakika</w:t>
            </w:r>
          </w:p>
        </w:tc>
        <w:tc>
          <w:tcPr>
            <w:tcW w:w="1980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1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.Temizlik </w:t>
            </w:r>
            <w:proofErr w:type="spell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per</w:t>
            </w:r>
            <w:proofErr w:type="spellEnd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  <w:tr w:rsidR="0010116B" w:rsidRPr="004F03FF" w:rsidTr="004E78BD">
        <w:tc>
          <w:tcPr>
            <w:tcW w:w="2126" w:type="dxa"/>
          </w:tcPr>
          <w:p w:rsidR="0010116B" w:rsidRDefault="0010116B">
            <w:r w:rsidRPr="00DA3CDE">
              <w:rPr>
                <w:rFonts w:ascii="Times New Roman" w:eastAsia="Times" w:hAnsi="Times New Roman" w:cs="Times New Roman"/>
                <w:sz w:val="20"/>
                <w:szCs w:val="20"/>
              </w:rPr>
              <w:t>Lokman GÜNEY</w:t>
            </w:r>
          </w:p>
        </w:tc>
        <w:tc>
          <w:tcPr>
            <w:tcW w:w="2654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4F03FF">
              <w:rPr>
                <w:rFonts w:ascii="Times New Roman" w:hAnsi="Times New Roman" w:cs="Times New Roman"/>
                <w:sz w:val="20"/>
                <w:szCs w:val="20"/>
              </w:rPr>
              <w:t>Kuruluşta kullanılan temizlik kimyasallarının tehlikelerini, atıkların toplanması ve imhası</w:t>
            </w:r>
          </w:p>
        </w:tc>
        <w:tc>
          <w:tcPr>
            <w:tcW w:w="2591" w:type="dxa"/>
            <w:vAlign w:val="center"/>
          </w:tcPr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0"/>
                <w:szCs w:val="20"/>
              </w:rPr>
              <w:t>02/10/2020</w:t>
            </w:r>
            <w:proofErr w:type="gramEnd"/>
          </w:p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0116B" w:rsidRPr="004F03FF" w:rsidRDefault="0010116B" w:rsidP="000B444F">
            <w:pPr>
              <w:pStyle w:val="Normal1"/>
              <w:widowControl w:val="0"/>
              <w:ind w:right="28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10 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Dakika</w:t>
            </w:r>
          </w:p>
        </w:tc>
        <w:tc>
          <w:tcPr>
            <w:tcW w:w="1980" w:type="dxa"/>
            <w:vAlign w:val="center"/>
          </w:tcPr>
          <w:p w:rsidR="0010116B" w:rsidRPr="004F03FF" w:rsidRDefault="0010116B" w:rsidP="00A52552">
            <w:pPr>
              <w:pStyle w:val="Normal1"/>
              <w:widowControl w:val="0"/>
              <w:ind w:right="28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1</w:t>
            </w:r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.Temizlik </w:t>
            </w:r>
            <w:proofErr w:type="spellStart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per</w:t>
            </w:r>
            <w:proofErr w:type="spellEnd"/>
            <w:r w:rsidRPr="004F03FF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</w:tc>
      </w:tr>
    </w:tbl>
    <w:p w:rsidR="003428D0" w:rsidRDefault="003428D0" w:rsidP="00E649C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BF8F"/>
        </w:rPr>
      </w:pPr>
    </w:p>
    <w:p w:rsidR="00E649C3" w:rsidRDefault="00E649C3" w:rsidP="00E649C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BF8F"/>
        </w:rPr>
      </w:pPr>
    </w:p>
    <w:p w:rsidR="00E649C3" w:rsidRDefault="00E649C3" w:rsidP="00E649C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BF8F"/>
        </w:rPr>
      </w:pPr>
    </w:p>
    <w:p w:rsidR="00CC67C1" w:rsidRDefault="0010116B" w:rsidP="00CC67C1">
      <w:pPr>
        <w:pStyle w:val="Normal1"/>
        <w:widowControl w:val="0"/>
        <w:ind w:right="28"/>
        <w:jc w:val="center"/>
        <w:rPr>
          <w:rFonts w:ascii="Times New Roman" w:eastAsia="Times" w:hAnsi="Times New Roman" w:cs="Times New Roman"/>
          <w:sz w:val="20"/>
          <w:szCs w:val="20"/>
        </w:rPr>
      </w:pPr>
      <w:proofErr w:type="gramStart"/>
      <w:r>
        <w:rPr>
          <w:rFonts w:ascii="Times New Roman" w:eastAsia="Times" w:hAnsi="Times New Roman" w:cs="Times New Roman"/>
          <w:sz w:val="20"/>
          <w:szCs w:val="20"/>
        </w:rPr>
        <w:t>11</w:t>
      </w:r>
      <w:r w:rsidR="006B7CEC">
        <w:rPr>
          <w:rFonts w:ascii="Times New Roman" w:eastAsia="Times" w:hAnsi="Times New Roman" w:cs="Times New Roman"/>
          <w:sz w:val="20"/>
          <w:szCs w:val="20"/>
        </w:rPr>
        <w:t>/09/2020</w:t>
      </w:r>
      <w:proofErr w:type="gramEnd"/>
    </w:p>
    <w:p w:rsidR="00CC67C1" w:rsidRDefault="00CC67C1" w:rsidP="00CC67C1">
      <w:pPr>
        <w:pStyle w:val="Normal1"/>
        <w:widowControl w:val="0"/>
        <w:ind w:right="28"/>
        <w:jc w:val="center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UYGUNDUR</w:t>
      </w:r>
    </w:p>
    <w:p w:rsidR="0010116B" w:rsidRDefault="0010116B" w:rsidP="00CC67C1">
      <w:pPr>
        <w:pStyle w:val="Normal1"/>
        <w:widowControl w:val="0"/>
        <w:ind w:right="28"/>
        <w:jc w:val="center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Cemalettin ALTUN</w:t>
      </w:r>
    </w:p>
    <w:p w:rsidR="00CC67C1" w:rsidRPr="004F03FF" w:rsidRDefault="00CC67C1" w:rsidP="00CC67C1">
      <w:pPr>
        <w:pStyle w:val="Normal1"/>
        <w:widowControl w:val="0"/>
        <w:ind w:right="28"/>
        <w:jc w:val="center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OKUL MÜDÜRÜ</w:t>
      </w:r>
    </w:p>
    <w:p w:rsidR="00E649C3" w:rsidRPr="003428D0" w:rsidRDefault="00E649C3" w:rsidP="00E649C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BF8F"/>
        </w:rPr>
      </w:pPr>
    </w:p>
    <w:sectPr w:rsidR="00E649C3" w:rsidRPr="003428D0" w:rsidSect="003428D0">
      <w:pgSz w:w="11900" w:h="16820"/>
      <w:pgMar w:top="851" w:right="1241" w:bottom="335" w:left="1132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A0"/>
    <w:rsid w:val="00093028"/>
    <w:rsid w:val="000B444F"/>
    <w:rsid w:val="000D2D8D"/>
    <w:rsid w:val="000E2152"/>
    <w:rsid w:val="0010116B"/>
    <w:rsid w:val="001F2EC2"/>
    <w:rsid w:val="003428D0"/>
    <w:rsid w:val="00484468"/>
    <w:rsid w:val="004F03FF"/>
    <w:rsid w:val="00540B6C"/>
    <w:rsid w:val="006B7CEC"/>
    <w:rsid w:val="00A52552"/>
    <w:rsid w:val="00BA42A0"/>
    <w:rsid w:val="00C4574E"/>
    <w:rsid w:val="00C84304"/>
    <w:rsid w:val="00CC67C1"/>
    <w:rsid w:val="00E14A22"/>
    <w:rsid w:val="00E649C3"/>
    <w:rsid w:val="00F60F88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04"/>
  </w:style>
  <w:style w:type="paragraph" w:styleId="Balk1">
    <w:name w:val="heading 1"/>
    <w:basedOn w:val="Normal1"/>
    <w:next w:val="Normal1"/>
    <w:rsid w:val="00BA42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BA42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BA42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BA42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BA42A0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BA42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BA42A0"/>
  </w:style>
  <w:style w:type="table" w:customStyle="1" w:styleId="TableNormal">
    <w:name w:val="Table Normal"/>
    <w:rsid w:val="00BA42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BA42A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BA42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59"/>
    <w:rsid w:val="003428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C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04"/>
  </w:style>
  <w:style w:type="paragraph" w:styleId="Balk1">
    <w:name w:val="heading 1"/>
    <w:basedOn w:val="Normal1"/>
    <w:next w:val="Normal1"/>
    <w:rsid w:val="00BA42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BA42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BA42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BA42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BA42A0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BA42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BA42A0"/>
  </w:style>
  <w:style w:type="table" w:customStyle="1" w:styleId="TableNormal">
    <w:name w:val="Table Normal"/>
    <w:rsid w:val="00BA42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BA42A0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BA42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59"/>
    <w:rsid w:val="003428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C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ZAHİDE</dc:creator>
  <cp:lastModifiedBy>ZAHİDE</cp:lastModifiedBy>
  <cp:revision>5</cp:revision>
  <cp:lastPrinted>2021-02-22T09:44:00Z</cp:lastPrinted>
  <dcterms:created xsi:type="dcterms:W3CDTF">2021-02-18T09:05:00Z</dcterms:created>
  <dcterms:modified xsi:type="dcterms:W3CDTF">2021-02-22T09:44:00Z</dcterms:modified>
</cp:coreProperties>
</file>